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CF2C9" w14:textId="65C9E877" w:rsidR="00C14C69" w:rsidRPr="003C767A" w:rsidRDefault="003B06E6" w:rsidP="003C767A">
      <w:pPr>
        <w:spacing w:after="0" w:line="5800" w:lineRule="exact"/>
        <w:jc w:val="center"/>
        <w:outlineLvl w:val="8"/>
        <w:rPr>
          <w:rFonts w:ascii="Impact" w:hAnsi="Impact" w:cstheme="minorHAnsi"/>
          <w:b/>
          <w:bCs/>
          <w:sz w:val="520"/>
          <w:szCs w:val="520"/>
        </w:rPr>
      </w:pPr>
      <w:r>
        <w:rPr>
          <w:rFonts w:ascii="Impact" w:hAnsi="Impact" w:cstheme="minorHAnsi"/>
          <w:b/>
          <w:bCs/>
          <w:sz w:val="520"/>
          <w:szCs w:val="520"/>
        </w:rPr>
        <w:t>xxx</w:t>
      </w:r>
    </w:p>
    <w:sectPr w:rsidR="00C14C69" w:rsidRPr="003C767A" w:rsidSect="000032B2">
      <w:pgSz w:w="8640" w:h="5760" w:orient="landscape" w:code="132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2B2"/>
    <w:rsid w:val="000032B2"/>
    <w:rsid w:val="00307795"/>
    <w:rsid w:val="003432C8"/>
    <w:rsid w:val="003B06E6"/>
    <w:rsid w:val="003C767A"/>
    <w:rsid w:val="009F5DD4"/>
    <w:rsid w:val="00CF7A38"/>
    <w:rsid w:val="00F27C65"/>
    <w:rsid w:val="00FD4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2538E"/>
  <w15:chartTrackingRefBased/>
  <w15:docId w15:val="{CE93D61B-D8A3-4BD6-843E-AB93CBF4A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Michlynn St. John</dc:creator>
  <cp:keywords/>
  <dc:description/>
  <cp:lastModifiedBy>Michlynn St. John</cp:lastModifiedBy>
  <cp:revision>4</cp:revision>
  <cp:lastPrinted>2022-03-29T05:07:00Z</cp:lastPrinted>
  <dcterms:created xsi:type="dcterms:W3CDTF">2021-05-27T02:13:00Z</dcterms:created>
  <dcterms:modified xsi:type="dcterms:W3CDTF">2022-04-26T03:57:00Z</dcterms:modified>
</cp:coreProperties>
</file>